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A729" w14:textId="62B6FB56" w:rsidR="00100B31" w:rsidRDefault="00100B31" w:rsidP="0078386F">
      <w:pPr>
        <w:widowControl w:val="0"/>
        <w:spacing w:after="280"/>
        <w:jc w:val="center"/>
        <w:rPr>
          <w:sz w:val="32"/>
          <w:szCs w:val="32"/>
          <w14:ligatures w14:val="none"/>
        </w:rPr>
      </w:pPr>
      <w:r w:rsidRPr="00100B31">
        <w:rPr>
          <w:sz w:val="32"/>
          <w:szCs w:val="32"/>
          <w14:ligatures w14:val="none"/>
        </w:rPr>
        <w:t>202</w:t>
      </w:r>
      <w:r w:rsidR="0078386F">
        <w:rPr>
          <w:sz w:val="32"/>
          <w:szCs w:val="32"/>
          <w14:ligatures w14:val="none"/>
        </w:rPr>
        <w:t>3</w:t>
      </w:r>
      <w:r w:rsidRPr="00100B31">
        <w:rPr>
          <w:sz w:val="32"/>
          <w:szCs w:val="32"/>
          <w14:ligatures w14:val="none"/>
        </w:rPr>
        <w:t xml:space="preserve"> JNCCC SCHOLARSHIP WINNER</w:t>
      </w:r>
    </w:p>
    <w:p w14:paraId="48DBD0AE" w14:textId="6E9255DB" w:rsidR="0078386F" w:rsidRDefault="0078386F" w:rsidP="0078386F">
      <w:pPr>
        <w:widowControl w:val="0"/>
        <w:spacing w:after="280"/>
        <w:jc w:val="center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EF49D2E" wp14:editId="21B8E40E">
            <wp:extent cx="2910924" cy="3311484"/>
            <wp:effectExtent l="0" t="0" r="3810" b="3810"/>
            <wp:docPr id="1479245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45904" name="Picture 14792459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20" cy="33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B1BE" w14:textId="17963A1F" w:rsidR="00100B31" w:rsidRPr="00100B31" w:rsidRDefault="00100B31" w:rsidP="00100B31">
      <w:pPr>
        <w:widowControl w:val="0"/>
        <w:spacing w:after="280"/>
        <w:rPr>
          <w:sz w:val="28"/>
          <w:szCs w:val="28"/>
          <w14:ligatures w14:val="none"/>
        </w:rPr>
      </w:pPr>
      <w:r w:rsidRPr="00100B31">
        <w:rPr>
          <w:sz w:val="28"/>
          <w:szCs w:val="28"/>
          <w14:ligatures w14:val="none"/>
        </w:rPr>
        <w:t xml:space="preserve">Congratulations to </w:t>
      </w:r>
      <w:r w:rsidR="0078386F">
        <w:rPr>
          <w:sz w:val="28"/>
          <w:szCs w:val="28"/>
          <w14:ligatures w14:val="none"/>
        </w:rPr>
        <w:t>Justin Nickel</w:t>
      </w:r>
      <w:r w:rsidRPr="00100B31">
        <w:rPr>
          <w:sz w:val="28"/>
          <w:szCs w:val="28"/>
          <w14:ligatures w14:val="none"/>
        </w:rPr>
        <w:t>, Goessel High School graduating senior, who w</w:t>
      </w:r>
      <w:r w:rsidR="0078386F">
        <w:rPr>
          <w:sz w:val="28"/>
          <w:szCs w:val="28"/>
          <w14:ligatures w14:val="none"/>
        </w:rPr>
        <w:t>as</w:t>
      </w:r>
      <w:r w:rsidRPr="00100B31">
        <w:rPr>
          <w:sz w:val="28"/>
          <w:szCs w:val="28"/>
          <w14:ligatures w14:val="none"/>
        </w:rPr>
        <w:t xml:space="preserve"> awarded a $</w:t>
      </w:r>
      <w:r w:rsidR="0078386F">
        <w:rPr>
          <w:sz w:val="28"/>
          <w:szCs w:val="28"/>
          <w14:ligatures w14:val="none"/>
        </w:rPr>
        <w:t>5</w:t>
      </w:r>
      <w:r w:rsidRPr="00100B31">
        <w:rPr>
          <w:sz w:val="28"/>
          <w:szCs w:val="28"/>
          <w14:ligatures w14:val="none"/>
        </w:rPr>
        <w:t xml:space="preserve">00 JNCCC Scholarship from the Goessel Community Foundation at the High School Awards </w:t>
      </w:r>
      <w:r w:rsidR="0078386F">
        <w:rPr>
          <w:sz w:val="28"/>
          <w:szCs w:val="28"/>
          <w14:ligatures w14:val="none"/>
        </w:rPr>
        <w:t>Assembly on May 12, 2023</w:t>
      </w:r>
      <w:r w:rsidRPr="00100B31">
        <w:rPr>
          <w:sz w:val="28"/>
          <w:szCs w:val="28"/>
          <w14:ligatures w14:val="none"/>
        </w:rPr>
        <w:t xml:space="preserve">. </w:t>
      </w:r>
      <w:r w:rsidR="0013391E">
        <w:rPr>
          <w:sz w:val="28"/>
          <w:szCs w:val="28"/>
          <w14:ligatures w14:val="none"/>
        </w:rPr>
        <w:t xml:space="preserve"> Justin has been involved in FFA since his 8</w:t>
      </w:r>
      <w:r w:rsidR="0013391E" w:rsidRPr="0013391E">
        <w:rPr>
          <w:sz w:val="28"/>
          <w:szCs w:val="28"/>
          <w:vertAlign w:val="superscript"/>
          <w14:ligatures w14:val="none"/>
        </w:rPr>
        <w:t>th</w:t>
      </w:r>
      <w:r w:rsidR="0013391E">
        <w:rPr>
          <w:sz w:val="28"/>
          <w:szCs w:val="28"/>
          <w14:ligatures w14:val="none"/>
        </w:rPr>
        <w:t xml:space="preserve"> grade and was president this year.  He was a member of the State CDES Ag Mechanics team which placed 5</w:t>
      </w:r>
      <w:r w:rsidR="0013391E" w:rsidRPr="0013391E">
        <w:rPr>
          <w:sz w:val="28"/>
          <w:szCs w:val="28"/>
          <w:vertAlign w:val="superscript"/>
          <w14:ligatures w14:val="none"/>
        </w:rPr>
        <w:t>th</w:t>
      </w:r>
      <w:r w:rsidR="0013391E">
        <w:rPr>
          <w:sz w:val="28"/>
          <w:szCs w:val="28"/>
          <w14:ligatures w14:val="none"/>
        </w:rPr>
        <w:t>.  Besides FFA, he has also held leadership positions in Student Council and been a class officer.</w:t>
      </w:r>
    </w:p>
    <w:p w14:paraId="6B6D3EDA" w14:textId="749A0F10" w:rsidR="00100B31" w:rsidRPr="00FF31EB" w:rsidRDefault="00100B31" w:rsidP="0078386F">
      <w:pPr>
        <w:widowControl w:val="0"/>
        <w:spacing w:after="280"/>
        <w:rPr>
          <w:rFonts w:asciiTheme="minorHAnsi" w:hAnsiTheme="minorHAnsi" w:cstheme="minorHAnsi"/>
          <w:sz w:val="28"/>
          <w:szCs w:val="28"/>
          <w14:ligatures w14:val="none"/>
        </w:rPr>
      </w:pPr>
      <w:r w:rsidRPr="00FF31EB">
        <w:rPr>
          <w:rFonts w:asciiTheme="minorHAnsi" w:hAnsiTheme="minorHAnsi" w:cstheme="minorHAnsi"/>
          <w:sz w:val="28"/>
          <w:szCs w:val="28"/>
          <w14:ligatures w14:val="none"/>
        </w:rPr>
        <w:t xml:space="preserve">The Joyful Noise Community Child Care Scholarship was established to provide financial assistance to a graduate who plans to further their education at a private or public college/university. </w:t>
      </w:r>
      <w:r w:rsidR="0078386F" w:rsidRPr="00FF31EB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Justin plans to attend Hutchinson Community College and study agricultural diesel mechanics.</w:t>
      </w:r>
      <w:r w:rsidRPr="00FF31E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7062246C" w14:textId="77777777" w:rsidR="00100B31" w:rsidRPr="0078386F" w:rsidRDefault="00100B31">
      <w:pPr>
        <w:rPr>
          <w:rFonts w:ascii="Times New Roman" w:hAnsi="Times New Roman" w:cs="Times New Roman"/>
          <w:sz w:val="28"/>
          <w:szCs w:val="28"/>
        </w:rPr>
      </w:pPr>
    </w:p>
    <w:sectPr w:rsidR="00100B31" w:rsidRPr="0078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31"/>
    <w:rsid w:val="00100B31"/>
    <w:rsid w:val="0013391E"/>
    <w:rsid w:val="0078386F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AD0E"/>
  <w15:chartTrackingRefBased/>
  <w15:docId w15:val="{0BF0057D-477D-4B73-8B05-1EF2558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3</cp:revision>
  <dcterms:created xsi:type="dcterms:W3CDTF">2023-05-13T13:05:00Z</dcterms:created>
  <dcterms:modified xsi:type="dcterms:W3CDTF">2023-05-13T13:09:00Z</dcterms:modified>
</cp:coreProperties>
</file>